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C8" w:rsidRPr="00BA782C" w:rsidRDefault="008F6BC8" w:rsidP="008F6BC8">
      <w:pPr>
        <w:spacing w:line="320" w:lineRule="exact"/>
        <w:jc w:val="center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博士学位申请人录入信息操作说明</w:t>
      </w:r>
    </w:p>
    <w:p w:rsidR="008F6BC8" w:rsidRDefault="008F6BC8" w:rsidP="008F6BC8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以《南开大学拟授予博士学位人员简况表》</w:t>
      </w:r>
      <w:bookmarkStart w:id="0" w:name="OLE_LINK2"/>
      <w:r>
        <w:rPr>
          <w:rFonts w:ascii="宋体" w:hAnsi="宋体" w:hint="eastAsia"/>
          <w:sz w:val="24"/>
        </w:rPr>
        <w:t>(以下称《简况表》)</w:t>
      </w:r>
      <w:bookmarkEnd w:id="0"/>
      <w:r>
        <w:rPr>
          <w:rFonts w:ascii="宋体" w:hAnsi="宋体" w:hint="eastAsia"/>
          <w:sz w:val="24"/>
        </w:rPr>
        <w:t>为基础录入博士学位审核信息，要求</w:t>
      </w:r>
      <w:smartTag w:uri="urn:schemas-microsoft-com:office:smarttags" w:element="PersonName">
        <w:smartTagPr>
          <w:attr w:name="ProductID" w:val="申请"/>
        </w:smartTagPr>
        <w:r>
          <w:rPr>
            <w:rFonts w:ascii="宋体" w:hAnsi="宋体" w:hint="eastAsia"/>
            <w:sz w:val="24"/>
          </w:rPr>
          <w:t>申请</w:t>
        </w:r>
      </w:smartTag>
      <w:r>
        <w:rPr>
          <w:rFonts w:ascii="宋体" w:hAnsi="宋体" w:hint="eastAsia"/>
          <w:sz w:val="24"/>
        </w:rPr>
        <w:t>博士学位人员完整准确地录入信息，如因录入信息不正确影响学位审核，责任自负。具体说明如下：</w:t>
      </w:r>
    </w:p>
    <w:p w:rsidR="008F6BC8" w:rsidRDefault="008F6BC8" w:rsidP="008F6BC8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登陆信息门户系统</w:t>
      </w:r>
    </w:p>
    <w:p w:rsidR="008F6BC8" w:rsidRDefault="008F6BC8" w:rsidP="008F6BC8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8E3ECA">
        <w:rPr>
          <w:rFonts w:ascii="宋体" w:hAnsi="宋体" w:hint="eastAsia"/>
          <w:sz w:val="24"/>
        </w:rPr>
        <w:t>登陆网址</w:t>
      </w:r>
      <w:hyperlink r:id="rId5" w:history="1">
        <w:r>
          <w:rPr>
            <w:rStyle w:val="a3"/>
            <w:rFonts w:ascii="宋体" w:hAnsi="宋体"/>
            <w:sz w:val="24"/>
          </w:rPr>
          <w:t>http://urp.n</w:t>
        </w:r>
        <w:r w:rsidRPr="008E3ECA">
          <w:rPr>
            <w:rStyle w:val="a3"/>
            <w:rFonts w:ascii="宋体" w:hAnsi="宋体"/>
            <w:sz w:val="24"/>
          </w:rPr>
          <w:t>ku.cn/</w:t>
        </w:r>
      </w:hyperlink>
      <w:r w:rsidRPr="008E3ECA">
        <w:rPr>
          <w:rFonts w:ascii="宋体" w:hAnsi="宋体" w:hint="eastAsia"/>
          <w:sz w:val="24"/>
        </w:rPr>
        <w:t>，或登陆学校主页后点击“信息门户”</w:t>
      </w:r>
      <w:r>
        <w:rPr>
          <w:rFonts w:ascii="宋体" w:hAnsi="宋体" w:hint="eastAsia"/>
          <w:sz w:val="24"/>
        </w:rPr>
        <w:t>(</w:t>
      </w:r>
      <w:r w:rsidRPr="00DE572D">
        <w:rPr>
          <w:rFonts w:ascii="宋体" w:hAnsi="宋体" w:hint="eastAsia"/>
          <w:b/>
          <w:sz w:val="24"/>
        </w:rPr>
        <w:t>建议使用IE浏览器，其它浏览器可能出现异常</w:t>
      </w:r>
      <w:r>
        <w:rPr>
          <w:rFonts w:ascii="宋体" w:hAnsi="宋体" w:hint="eastAsia"/>
          <w:sz w:val="24"/>
        </w:rPr>
        <w:t>)</w:t>
      </w:r>
      <w:r w:rsidRPr="00DE572D">
        <w:rPr>
          <w:rFonts w:ascii="宋体" w:hAnsi="宋体" w:hint="eastAsia"/>
          <w:sz w:val="24"/>
        </w:rPr>
        <w:t>。</w:t>
      </w:r>
    </w:p>
    <w:p w:rsidR="008F6BC8" w:rsidRPr="00F86F0A" w:rsidRDefault="008F6BC8" w:rsidP="008F6BC8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录入信息</w:t>
      </w:r>
    </w:p>
    <w:p w:rsidR="008F6BC8" w:rsidRDefault="008F6BC8" w:rsidP="008F6BC8">
      <w:pPr>
        <w:spacing w:line="36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1.录入申请博士学位信息</w:t>
      </w:r>
    </w:p>
    <w:p w:rsidR="008F6BC8" w:rsidRDefault="008F6BC8" w:rsidP="008F6BC8">
      <w:pPr>
        <w:spacing w:line="360" w:lineRule="exact"/>
        <w:ind w:leftChars="-1" w:left="-2"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登陆系统后，点击“研究生系统”→“学位管理”</w:t>
      </w:r>
      <w:r w:rsidRPr="006806F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→“拟授予学位信息采集”</w:t>
      </w:r>
      <w:r w:rsidRPr="006806F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→“拟授予学位学生信息个人维护”，进入学位信息首页。申请学位信息包括学位基本信息、学位课程信息、研究成果信息、论文评阅人信息和论文答辩信息。请按要求如实填写各项信息。博士学位信息数据结构及说明见附件1-3。</w:t>
      </w:r>
    </w:p>
    <w:p w:rsidR="008F6BC8" w:rsidRDefault="008F6BC8" w:rsidP="008F6BC8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2.录入要求</w:t>
      </w:r>
    </w:p>
    <w:p w:rsidR="008F6BC8" w:rsidRDefault="008F6BC8" w:rsidP="008F6BC8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(1)学位课程</w:t>
      </w:r>
      <w:proofErr w:type="gramStart"/>
      <w:r>
        <w:rPr>
          <w:rFonts w:ascii="宋体" w:hAnsi="宋体" w:hint="eastAsia"/>
          <w:sz w:val="24"/>
        </w:rPr>
        <w:t>信息栏可录入</w:t>
      </w:r>
      <w:proofErr w:type="gramEnd"/>
      <w:r>
        <w:rPr>
          <w:rFonts w:ascii="宋体" w:hAnsi="宋体" w:hint="eastAsia"/>
          <w:sz w:val="24"/>
        </w:rPr>
        <w:t>全部所学课程，按公共课、必修课、选修课排序,</w:t>
      </w:r>
      <w:r w:rsidRPr="00541A7F">
        <w:rPr>
          <w:rFonts w:ascii="宋体" w:hAnsi="宋体" w:hint="eastAsia"/>
          <w:b/>
          <w:sz w:val="24"/>
        </w:rPr>
        <w:t>其中公共课中政治理论课或（当代）中国概况排第1位，第一外国语（外语专业为第二外国语）排第2位，英语六级</w:t>
      </w:r>
      <w:r>
        <w:rPr>
          <w:rFonts w:ascii="宋体" w:hAnsi="宋体" w:hint="eastAsia"/>
          <w:b/>
          <w:sz w:val="24"/>
        </w:rPr>
        <w:t>(如有)</w:t>
      </w:r>
      <w:r w:rsidRPr="00541A7F">
        <w:rPr>
          <w:rFonts w:ascii="宋体" w:hAnsi="宋体" w:hint="eastAsia"/>
          <w:b/>
          <w:sz w:val="24"/>
        </w:rPr>
        <w:t>排第3位</w:t>
      </w:r>
      <w:r w:rsidRPr="00541A7F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《简况表》只打印前10门课程。</w:t>
      </w:r>
    </w:p>
    <w:p w:rsidR="008F6BC8" w:rsidRPr="00F86F0A" w:rsidRDefault="008F6BC8" w:rsidP="008F6BC8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(2)</w:t>
      </w:r>
      <w:r w:rsidRPr="00F86F0A">
        <w:rPr>
          <w:rFonts w:ascii="宋体" w:hAnsi="宋体" w:hint="eastAsia"/>
          <w:sz w:val="24"/>
        </w:rPr>
        <w:t>研究成果信息栏中所填各类成果均应署名南开大学，与</w:t>
      </w:r>
      <w:proofErr w:type="gramStart"/>
      <w:r w:rsidRPr="00F86F0A">
        <w:rPr>
          <w:rFonts w:ascii="宋体" w:hAnsi="宋体" w:hint="eastAsia"/>
          <w:sz w:val="24"/>
        </w:rPr>
        <w:t>培养办</w:t>
      </w:r>
      <w:proofErr w:type="gramEnd"/>
      <w:r w:rsidRPr="00F86F0A">
        <w:rPr>
          <w:rFonts w:ascii="宋体" w:hAnsi="宋体" w:hint="eastAsia"/>
          <w:sz w:val="24"/>
        </w:rPr>
        <w:t>审核的《论文自评表》一致，</w:t>
      </w:r>
      <w:proofErr w:type="gramStart"/>
      <w:r w:rsidRPr="00F86F0A">
        <w:rPr>
          <w:rFonts w:ascii="宋体" w:hAnsi="宋体" w:hint="eastAsia"/>
          <w:sz w:val="24"/>
        </w:rPr>
        <w:t>限填5项</w:t>
      </w:r>
      <w:proofErr w:type="gramEnd"/>
      <w:r w:rsidRPr="00F86F0A">
        <w:rPr>
          <w:rFonts w:ascii="宋体" w:hAnsi="宋体" w:hint="eastAsia"/>
          <w:sz w:val="24"/>
        </w:rPr>
        <w:t>。如是核心期刊，须在刊名前加“*”标注。各类成果填写格式如下：</w:t>
      </w:r>
    </w:p>
    <w:p w:rsidR="008F6BC8" w:rsidRPr="00F86F0A" w:rsidRDefault="008F6BC8" w:rsidP="008F6BC8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F86F0A">
        <w:rPr>
          <w:rFonts w:ascii="宋体" w:hAnsi="宋体" w:hint="eastAsia"/>
          <w:sz w:val="24"/>
        </w:rPr>
        <w:t>论文填写格式：第几作者.论文题目.刊名.年(卷)期号：起～止页码</w:t>
      </w:r>
    </w:p>
    <w:p w:rsidR="008F6BC8" w:rsidRPr="00F86F0A" w:rsidRDefault="008F6BC8" w:rsidP="008F6BC8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F86F0A">
        <w:rPr>
          <w:rFonts w:ascii="宋体" w:hAnsi="宋体" w:hint="eastAsia"/>
          <w:sz w:val="24"/>
        </w:rPr>
        <w:t>专著填写格式：第几作者.书名.出版者.出版年：起～止页码</w:t>
      </w:r>
    </w:p>
    <w:p w:rsidR="008F6BC8" w:rsidRDefault="008F6BC8" w:rsidP="008F6BC8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 w:rsidRPr="00F86F0A">
        <w:rPr>
          <w:rFonts w:ascii="宋体" w:hAnsi="宋体" w:hint="eastAsia"/>
          <w:sz w:val="24"/>
        </w:rPr>
        <w:t>发明专利填写格式：第几发</w:t>
      </w:r>
      <w:r w:rsidRPr="00940709">
        <w:rPr>
          <w:rFonts w:ascii="宋体" w:hAnsi="宋体" w:hint="eastAsia"/>
          <w:sz w:val="24"/>
        </w:rPr>
        <w:t>明人.专利名称.国名.专利号.授权(公开)日期</w:t>
      </w:r>
    </w:p>
    <w:p w:rsidR="008F6BC8" w:rsidRDefault="008F6BC8" w:rsidP="008F6BC8">
      <w:pPr>
        <w:spacing w:line="360" w:lineRule="exact"/>
        <w:ind w:leftChars="-29" w:left="-61" w:firstLineChars="250" w:firstLine="600"/>
        <w:rPr>
          <w:rFonts w:ascii="宋体" w:hAnsi="宋体" w:hint="eastAsia"/>
          <w:sz w:val="24"/>
        </w:rPr>
      </w:pPr>
      <w:r w:rsidRPr="00940709">
        <w:rPr>
          <w:rFonts w:ascii="宋体" w:hAnsi="宋体" w:hint="eastAsia"/>
          <w:sz w:val="24"/>
        </w:rPr>
        <w:t>其他成果参照以上示例，</w:t>
      </w:r>
      <w:proofErr w:type="gramStart"/>
      <w:r w:rsidRPr="00940709">
        <w:rPr>
          <w:rFonts w:ascii="宋体" w:hAnsi="宋体" w:hint="eastAsia"/>
          <w:sz w:val="24"/>
        </w:rPr>
        <w:t>须反映</w:t>
      </w:r>
      <w:proofErr w:type="gramEnd"/>
      <w:r>
        <w:rPr>
          <w:rFonts w:ascii="宋体" w:hAnsi="宋体" w:hint="eastAsia"/>
          <w:sz w:val="24"/>
        </w:rPr>
        <w:t>研究</w:t>
      </w:r>
      <w:r w:rsidRPr="00940709">
        <w:rPr>
          <w:rFonts w:ascii="宋体" w:hAnsi="宋体" w:hint="eastAsia"/>
          <w:sz w:val="24"/>
        </w:rPr>
        <w:t>成果重要信息。</w:t>
      </w:r>
    </w:p>
    <w:p w:rsidR="008F6BC8" w:rsidRPr="00F86F0A" w:rsidRDefault="008F6BC8" w:rsidP="008F6BC8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信息保存</w:t>
      </w:r>
    </w:p>
    <w:p w:rsidR="008F6BC8" w:rsidRDefault="008F6BC8" w:rsidP="008F6BC8">
      <w:pPr>
        <w:spacing w:line="360" w:lineRule="exact"/>
        <w:ind w:leftChars="-29" w:left="-6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信息录入时及时点击录入页面上</w:t>
      </w:r>
      <w:r w:rsidRPr="00E5330D">
        <w:rPr>
          <w:rFonts w:ascii="宋体" w:hAnsi="宋体" w:hint="eastAsia"/>
          <w:sz w:val="24"/>
          <w:bdr w:val="single" w:sz="4" w:space="0" w:color="auto"/>
        </w:rPr>
        <w:t>保存</w:t>
      </w:r>
      <w:r>
        <w:rPr>
          <w:rFonts w:ascii="宋体" w:hAnsi="宋体" w:hint="eastAsia"/>
          <w:sz w:val="24"/>
        </w:rPr>
        <w:t>按钮，保存已录入的信息。保存后，学位信息首页将显示已保存的已录入信息。</w:t>
      </w:r>
    </w:p>
    <w:p w:rsidR="008F6BC8" w:rsidRPr="00F86F0A" w:rsidRDefault="008F6BC8" w:rsidP="008F6BC8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信息提交</w:t>
      </w:r>
    </w:p>
    <w:p w:rsidR="008F6BC8" w:rsidRPr="006C6926" w:rsidRDefault="008F6BC8" w:rsidP="008F6BC8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全部信息录入后，经确认无误(与相关原始材料一致)，须在学位信息首页点击</w:t>
      </w:r>
      <w:r w:rsidRPr="00E5330D">
        <w:rPr>
          <w:rFonts w:ascii="宋体" w:hAnsi="宋体" w:hint="eastAsia"/>
          <w:sz w:val="24"/>
          <w:bdr w:val="single" w:sz="4" w:space="0" w:color="auto"/>
        </w:rPr>
        <w:t>信息提交</w:t>
      </w:r>
      <w:r>
        <w:rPr>
          <w:rFonts w:ascii="宋体" w:hAnsi="宋体" w:hint="eastAsia"/>
          <w:sz w:val="24"/>
        </w:rPr>
        <w:t>按钮。信息提交后不能修改。如确需修改，可向院系管理员申请。</w:t>
      </w:r>
      <w:r w:rsidRPr="00087BA3">
        <w:rPr>
          <w:rFonts w:ascii="黑体" w:eastAsia="黑体" w:hAnsi="宋体" w:hint="eastAsia"/>
          <w:sz w:val="24"/>
        </w:rPr>
        <w:t>申请人必须</w:t>
      </w:r>
      <w:r w:rsidRPr="00F86F0A">
        <w:rPr>
          <w:rFonts w:ascii="黑体" w:eastAsia="黑体" w:hAnsi="宋体" w:hint="eastAsia"/>
          <w:sz w:val="24"/>
        </w:rPr>
        <w:t>在规定时间前</w:t>
      </w:r>
      <w:r w:rsidRPr="00087BA3">
        <w:rPr>
          <w:rFonts w:ascii="黑体" w:eastAsia="黑体" w:hAnsi="宋体" w:hint="eastAsia"/>
          <w:sz w:val="24"/>
        </w:rPr>
        <w:t>提交录入的信息</w:t>
      </w:r>
      <w:r>
        <w:rPr>
          <w:rFonts w:ascii="黑体" w:eastAsia="黑体" w:hAnsi="宋体" w:hint="eastAsia"/>
          <w:sz w:val="24"/>
        </w:rPr>
        <w:t>。</w:t>
      </w:r>
      <w:r w:rsidRPr="00087BA3">
        <w:rPr>
          <w:rFonts w:ascii="黑体" w:eastAsia="黑体" w:hAnsi="宋体" w:hint="eastAsia"/>
          <w:sz w:val="24"/>
        </w:rPr>
        <w:t>如</w:t>
      </w:r>
      <w:r>
        <w:rPr>
          <w:rFonts w:ascii="黑体" w:eastAsia="黑体" w:hAnsi="宋体" w:hint="eastAsia"/>
          <w:sz w:val="24"/>
        </w:rPr>
        <w:t>学位申请人未在</w:t>
      </w:r>
      <w:r w:rsidRPr="00087BA3">
        <w:rPr>
          <w:rFonts w:ascii="黑体" w:eastAsia="黑体" w:hAnsi="宋体" w:hint="eastAsia"/>
          <w:sz w:val="24"/>
        </w:rPr>
        <w:t>规定时间</w:t>
      </w:r>
      <w:r>
        <w:rPr>
          <w:rFonts w:ascii="黑体" w:eastAsia="黑体" w:hAnsi="宋体" w:hint="eastAsia"/>
          <w:sz w:val="24"/>
        </w:rPr>
        <w:t>内</w:t>
      </w:r>
      <w:r w:rsidRPr="00087BA3">
        <w:rPr>
          <w:rFonts w:ascii="黑体" w:eastAsia="黑体" w:hAnsi="宋体" w:hint="eastAsia"/>
          <w:sz w:val="24"/>
        </w:rPr>
        <w:t>提交，视为</w:t>
      </w:r>
      <w:r>
        <w:rPr>
          <w:rFonts w:ascii="黑体" w:eastAsia="黑体" w:hAnsi="宋体" w:hint="eastAsia"/>
          <w:sz w:val="24"/>
        </w:rPr>
        <w:t>放弃本次学位</w:t>
      </w:r>
      <w:r w:rsidRPr="00087BA3">
        <w:rPr>
          <w:rFonts w:ascii="黑体" w:eastAsia="黑体" w:hAnsi="宋体" w:hint="eastAsia"/>
          <w:sz w:val="24"/>
        </w:rPr>
        <w:t>申请</w:t>
      </w:r>
      <w:r>
        <w:rPr>
          <w:rFonts w:ascii="黑体" w:eastAsia="黑体" w:hAnsi="宋体" w:hint="eastAsia"/>
          <w:sz w:val="24"/>
        </w:rPr>
        <w:t>。</w:t>
      </w:r>
    </w:p>
    <w:p w:rsidR="008F6BC8" w:rsidRDefault="008F6BC8" w:rsidP="008F6BC8">
      <w:pPr>
        <w:spacing w:line="360" w:lineRule="exact"/>
        <w:ind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五、打印《简况表》</w:t>
      </w:r>
    </w:p>
    <w:p w:rsidR="008F6BC8" w:rsidRPr="00F86F0A" w:rsidRDefault="008F6BC8" w:rsidP="008F6BC8">
      <w:pPr>
        <w:spacing w:line="360" w:lineRule="exac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Pr="00F86F0A">
        <w:rPr>
          <w:rFonts w:ascii="宋体" w:hAnsi="宋体" w:hint="eastAsia"/>
          <w:sz w:val="24"/>
        </w:rPr>
        <w:t xml:space="preserve"> 信息提交后可在学位信息首页查询审核状态。审核通过后可在院系管理员处打印《简况表》。</w:t>
      </w:r>
    </w:p>
    <w:p w:rsidR="008F6BC8" w:rsidRDefault="008F6BC8" w:rsidP="008F6BC8">
      <w:pPr>
        <w:spacing w:line="300" w:lineRule="auto"/>
        <w:ind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六、其他事项</w:t>
      </w:r>
    </w:p>
    <w:p w:rsidR="00EC30E4" w:rsidRPr="008F6BC8" w:rsidRDefault="008F6BC8" w:rsidP="008F6BC8">
      <w:r>
        <w:rPr>
          <w:rFonts w:ascii="宋体" w:hAnsi="宋体" w:hint="eastAsia"/>
          <w:sz w:val="24"/>
        </w:rPr>
        <w:t>录入</w:t>
      </w:r>
      <w:r w:rsidRPr="006A301E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内容要保证正确，因录入信息错误导致延期审核学位，责任自负。如</w:t>
      </w:r>
      <w:r w:rsidRPr="006A301E">
        <w:rPr>
          <w:rFonts w:ascii="宋体" w:hAnsi="宋体" w:hint="eastAsia"/>
          <w:sz w:val="24"/>
        </w:rPr>
        <w:t>有问题</w:t>
      </w:r>
      <w:r>
        <w:rPr>
          <w:rFonts w:ascii="宋体" w:hAnsi="宋体" w:hint="eastAsia"/>
          <w:sz w:val="24"/>
        </w:rPr>
        <w:t>可向院系</w:t>
      </w:r>
      <w:r w:rsidRPr="006A301E">
        <w:rPr>
          <w:rFonts w:ascii="宋体" w:hAnsi="宋体" w:hint="eastAsia"/>
          <w:sz w:val="24"/>
        </w:rPr>
        <w:t>管理</w:t>
      </w:r>
      <w:r>
        <w:rPr>
          <w:rFonts w:ascii="宋体" w:hAnsi="宋体" w:hint="eastAsia"/>
          <w:sz w:val="24"/>
        </w:rPr>
        <w:t>人</w:t>
      </w:r>
      <w:r w:rsidRPr="006A301E">
        <w:rPr>
          <w:rFonts w:ascii="宋体" w:hAnsi="宋体" w:hint="eastAsia"/>
          <w:sz w:val="24"/>
        </w:rPr>
        <w:t>员</w:t>
      </w:r>
      <w:r>
        <w:rPr>
          <w:rFonts w:ascii="宋体" w:hAnsi="宋体" w:hint="eastAsia"/>
          <w:sz w:val="24"/>
        </w:rPr>
        <w:t>咨询，系统使用问题可咨询学位办。</w:t>
      </w:r>
      <w:bookmarkStart w:id="1" w:name="_GoBack"/>
      <w:bookmarkEnd w:id="1"/>
    </w:p>
    <w:sectPr w:rsidR="00EC30E4" w:rsidRPr="008F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F20"/>
    <w:multiLevelType w:val="hybridMultilevel"/>
    <w:tmpl w:val="79ECB88E"/>
    <w:lvl w:ilvl="0" w:tplc="753E2CF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C8"/>
    <w:rsid w:val="008F6BC8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FCEB62C"/>
  <w15:chartTrackingRefBased/>
  <w15:docId w15:val="{8AAD36D3-A5E8-404F-B464-B1A2A593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6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p.nankai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2016-11-15T01:53:00Z</dcterms:created>
  <dcterms:modified xsi:type="dcterms:W3CDTF">2016-11-15T01:54:00Z</dcterms:modified>
</cp:coreProperties>
</file>